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3FE38B63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Oferenta)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F8AF3B1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A0027F">
        <w:rPr>
          <w:rFonts w:eastAsia="Times New Roman"/>
          <w:sz w:val="40"/>
          <w:szCs w:val="40"/>
          <w:lang w:eastAsia="pl-PL"/>
        </w:rPr>
        <w:t>DOSTAW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734"/>
        <w:gridCol w:w="1701"/>
        <w:gridCol w:w="1843"/>
        <w:gridCol w:w="1954"/>
        <w:gridCol w:w="2157"/>
      </w:tblGrid>
      <w:tr w:rsidR="009476AE" w14:paraId="468E4199" w14:textId="25B56D8D" w:rsidTr="009476AE">
        <w:trPr>
          <w:trHeight w:val="6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F5ED2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957C1A" w14:textId="453A281D" w:rsidR="009476AE" w:rsidRPr="00A9495D" w:rsidRDefault="009476AE" w:rsidP="007958F6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NAZWA MATERIAŁU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C6B4CF" w14:textId="48B4BE5D" w:rsidR="009476AE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SZACUNKOWA </w:t>
            </w:r>
            <w:r w:rsidRPr="00A9495D">
              <w:rPr>
                <w:b/>
                <w:lang w:eastAsia="pl-PL"/>
              </w:rPr>
              <w:t xml:space="preserve">WARTOŚĆ </w:t>
            </w:r>
            <w:r>
              <w:rPr>
                <w:b/>
                <w:lang w:eastAsia="pl-PL"/>
              </w:rPr>
              <w:t>DOSTAW</w:t>
            </w:r>
          </w:p>
          <w:p w14:paraId="5D1327FD" w14:textId="3E789A3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</w:t>
            </w:r>
            <w:r>
              <w:rPr>
                <w:b/>
                <w:sz w:val="16"/>
                <w:lang w:eastAsia="pl-PL"/>
              </w:rPr>
              <w:t>N.</w:t>
            </w:r>
            <w:r w:rsidRPr="00A9495D">
              <w:rPr>
                <w:b/>
                <w:sz w:val="16"/>
                <w:lang w:eastAsia="pl-PL"/>
              </w:rPr>
              <w:t xml:space="preserve"> </w:t>
            </w:r>
            <w:r>
              <w:rPr>
                <w:b/>
                <w:sz w:val="16"/>
                <w:lang w:eastAsia="pl-PL"/>
              </w:rPr>
              <w:t>1 000 </w:t>
            </w:r>
            <w:r w:rsidRPr="00A9495D">
              <w:rPr>
                <w:b/>
                <w:sz w:val="16"/>
                <w:lang w:eastAsia="pl-PL"/>
              </w:rPr>
              <w:t>000</w:t>
            </w:r>
            <w:r>
              <w:rPr>
                <w:b/>
                <w:sz w:val="16"/>
                <w:lang w:eastAsia="pl-PL"/>
              </w:rPr>
              <w:t xml:space="preserve"> zł NETTO/ROK ŁĄCZNIE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1F6FE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Pr="00A9495D">
              <w:rPr>
                <w:b/>
                <w:lang w:eastAsia="pl-PL"/>
              </w:rPr>
              <w:t xml:space="preserve"> REALIZACJI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9D3F32" w14:textId="27793E4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DANE KONTRAHENTA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387EA2" w14:textId="0615E8C5" w:rsidR="009476AE" w:rsidRDefault="009476AE" w:rsidP="009476AE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OSOBA DO KONTAKTU </w:t>
            </w:r>
          </w:p>
        </w:tc>
      </w:tr>
      <w:tr w:rsidR="009476AE" w14:paraId="624EA8EF" w14:textId="5E5EE078" w:rsidTr="009476AE">
        <w:trPr>
          <w:trHeight w:val="166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9476AE" w:rsidRPr="00AA633B" w:rsidRDefault="009476AE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>
              <w:rPr>
                <w:lang w:eastAsia="pl-PL"/>
              </w:rPr>
              <w:t>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0B4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9476AE" w14:paraId="661040C8" w14:textId="50E305EC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0461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9476AE" w14:paraId="02087040" w14:textId="7B1FC850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A56B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FC5511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43AC1F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3A5822AD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623714D9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627A60A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6A19CC5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7AC0DF12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628ABE3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D2F96C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55B7B0F9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030D1D4C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2929A21C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3D3CDA2D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7FAF79CC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C482F59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 w:rsidR="00C962CB">
        <w:rPr>
          <w:rFonts w:asciiTheme="minorHAnsi" w:hAnsiTheme="minorHAnsi" w:cstheme="minorHAnsi"/>
          <w:sz w:val="16"/>
          <w:szCs w:val="16"/>
          <w:lang w:eastAsia="pl-PL"/>
        </w:rPr>
        <w:t>dokumentami rejestrowymi i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30462" w14:textId="4B2C25FF" w:rsidR="00AE6E64" w:rsidRPr="00357CDB" w:rsidRDefault="00E06D2C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0</w:t>
    </w:r>
    <w:r w:rsidR="00A0027F">
      <w:rPr>
        <w:color w:val="808080" w:themeColor="background1" w:themeShade="80"/>
        <w:sz w:val="18"/>
        <w:szCs w:val="20"/>
      </w:rPr>
      <w:t>1</w:t>
    </w:r>
    <w:r>
      <w:rPr>
        <w:color w:val="808080" w:themeColor="background1" w:themeShade="80"/>
        <w:sz w:val="18"/>
        <w:szCs w:val="20"/>
      </w:rPr>
      <w:t>-DPZBP-2021</w:t>
    </w:r>
    <w:r w:rsidR="00A0027F">
      <w:rPr>
        <w:color w:val="808080" w:themeColor="background1" w:themeShade="80"/>
        <w:sz w:val="18"/>
        <w:szCs w:val="20"/>
      </w:rPr>
      <w:t>-1</w:t>
    </w:r>
    <w:r w:rsidR="00AE6E64" w:rsidRPr="00357CDB">
      <w:rPr>
        <w:color w:val="808080" w:themeColor="background1" w:themeShade="80"/>
        <w:sz w:val="18"/>
        <w:szCs w:val="20"/>
      </w:rPr>
      <w:t>_SIWZ_Załącznik nr 5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082268"/>
    <w:rsid w:val="001046DC"/>
    <w:rsid w:val="0026312F"/>
    <w:rsid w:val="00357CDB"/>
    <w:rsid w:val="003D65D4"/>
    <w:rsid w:val="004C090A"/>
    <w:rsid w:val="0059788C"/>
    <w:rsid w:val="005C04EB"/>
    <w:rsid w:val="005E26B0"/>
    <w:rsid w:val="007958F6"/>
    <w:rsid w:val="00917488"/>
    <w:rsid w:val="009476AE"/>
    <w:rsid w:val="00A0027F"/>
    <w:rsid w:val="00A27B03"/>
    <w:rsid w:val="00A87F01"/>
    <w:rsid w:val="00AA633B"/>
    <w:rsid w:val="00AB5F15"/>
    <w:rsid w:val="00AD2EF4"/>
    <w:rsid w:val="00AE6E64"/>
    <w:rsid w:val="00BD2254"/>
    <w:rsid w:val="00C962CB"/>
    <w:rsid w:val="00DA3535"/>
    <w:rsid w:val="00DD013A"/>
    <w:rsid w:val="00DF7E50"/>
    <w:rsid w:val="00E06D2C"/>
    <w:rsid w:val="00E66C31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cp:lastPrinted>2021-02-19T13:18:00Z</cp:lastPrinted>
  <dcterms:created xsi:type="dcterms:W3CDTF">2021-03-11T14:08:00Z</dcterms:created>
  <dcterms:modified xsi:type="dcterms:W3CDTF">2021-03-11T14:08:00Z</dcterms:modified>
</cp:coreProperties>
</file>